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04" w:rsidRDefault="00B17E04" w:rsidP="00B17E04">
      <w:pPr>
        <w:widowControl w:val="0"/>
        <w:autoSpaceDE w:val="0"/>
        <w:autoSpaceDN w:val="0"/>
        <w:adjustRightInd w:val="0"/>
        <w:ind w:left="4500"/>
        <w:rPr>
          <w:rFonts w:ascii="Calibri" w:hAnsi="Calibri" w:cs="Tahoma"/>
          <w:b/>
          <w:bCs/>
          <w:sz w:val="36"/>
          <w:szCs w:val="36"/>
        </w:rPr>
      </w:pPr>
      <w:bookmarkStart w:id="0" w:name="page1"/>
      <w:bookmarkEnd w:id="0"/>
      <w:r w:rsidRPr="002F02D1">
        <w:rPr>
          <w:rFonts w:ascii="Calibri" w:hAnsi="Calibri" w:cs="Tahoma"/>
          <w:b/>
          <w:bCs/>
          <w:sz w:val="36"/>
          <w:szCs w:val="36"/>
        </w:rPr>
        <w:t xml:space="preserve">                  </w:t>
      </w:r>
    </w:p>
    <w:p w:rsidR="00B17E04" w:rsidRPr="00E8216A" w:rsidRDefault="00B17E04" w:rsidP="00B17E0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8216A">
        <w:rPr>
          <w:rFonts w:ascii="Arial" w:hAnsi="Arial" w:cs="Arial"/>
          <w:b/>
          <w:sz w:val="40"/>
          <w:szCs w:val="40"/>
          <w:u w:val="single"/>
        </w:rPr>
        <w:t>DIALECTICAL JOURNAL</w:t>
      </w:r>
    </w:p>
    <w:p w:rsidR="00B17E04" w:rsidRDefault="007C487D" w:rsidP="007C48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Take </w:t>
      </w:r>
      <w:r w:rsidR="008719F2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annota</w:t>
      </w:r>
      <w:r w:rsidR="00DC3906">
        <w:rPr>
          <w:rFonts w:ascii="Arial" w:hAnsi="Arial" w:cs="Arial"/>
        </w:rPr>
        <w:t>tion to a higher</w:t>
      </w:r>
      <w:r>
        <w:rPr>
          <w:rFonts w:ascii="Arial" w:hAnsi="Arial" w:cs="Arial"/>
        </w:rPr>
        <w:t xml:space="preserve"> level of analysis!</w:t>
      </w:r>
    </w:p>
    <w:p w:rsidR="00B17E04" w:rsidRDefault="00E8408D" w:rsidP="00B17E04">
      <w:pPr>
        <w:rPr>
          <w:rFonts w:ascii="Arial" w:hAnsi="Arial" w:cs="Arial"/>
        </w:rPr>
      </w:pPr>
      <w:r w:rsidRPr="00F87227">
        <w:rPr>
          <w:rFonts w:ascii="Book Antiqua" w:hAnsi="Book Antiqua"/>
          <w:noProof/>
          <w:sz w:val="21"/>
          <w:szCs w:val="21"/>
        </w:rPr>
        <w:drawing>
          <wp:inline distT="0" distB="0" distL="0" distR="0">
            <wp:extent cx="8799195" cy="185864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19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8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810"/>
        <w:gridCol w:w="5193"/>
        <w:gridCol w:w="6957"/>
      </w:tblGrid>
      <w:tr w:rsidR="00B17E04" w:rsidRPr="007560AA" w:rsidTr="00172716">
        <w:tc>
          <w:tcPr>
            <w:tcW w:w="900" w:type="dxa"/>
            <w:tcBorders>
              <w:top w:val="single" w:sz="4" w:space="0" w:color="0000FF"/>
              <w:left w:val="single" w:sz="36" w:space="0" w:color="003300"/>
              <w:bottom w:val="single" w:sz="4" w:space="0" w:color="0000FF"/>
              <w:right w:val="single" w:sz="4" w:space="0" w:color="FF0000"/>
            </w:tcBorders>
          </w:tcPr>
          <w:p w:rsidR="00B17E04" w:rsidRPr="00090248" w:rsidRDefault="00B17E04" w:rsidP="00D81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0248">
              <w:rPr>
                <w:rFonts w:ascii="Arial" w:hAnsi="Arial" w:cs="Arial"/>
                <w:b/>
                <w:bCs/>
                <w:sz w:val="20"/>
                <w:szCs w:val="20"/>
              </w:rPr>
              <w:t>ENTRY #</w:t>
            </w:r>
          </w:p>
        </w:tc>
        <w:tc>
          <w:tcPr>
            <w:tcW w:w="810" w:type="dxa"/>
            <w:tcBorders>
              <w:top w:val="single" w:sz="4" w:space="0" w:color="0000FF"/>
              <w:left w:val="single" w:sz="4" w:space="0" w:color="FF0000"/>
              <w:bottom w:val="single" w:sz="4" w:space="0" w:color="0000FF"/>
            </w:tcBorders>
          </w:tcPr>
          <w:p w:rsidR="00B17E04" w:rsidRPr="00090248" w:rsidRDefault="00172716" w:rsidP="00D81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716">
              <w:rPr>
                <w:rFonts w:ascii="Arial" w:hAnsi="Arial" w:cs="Arial"/>
                <w:b/>
                <w:bCs/>
                <w:sz w:val="16"/>
                <w:szCs w:val="16"/>
              </w:rPr>
              <w:t>Section</w:t>
            </w:r>
            <w:r w:rsidR="00B17E04" w:rsidRPr="001727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 </w:t>
            </w:r>
            <w:r w:rsidR="00B17E04" w:rsidRPr="00090248">
              <w:rPr>
                <w:rFonts w:ascii="Arial" w:hAnsi="Arial" w:cs="Arial"/>
                <w:b/>
                <w:bCs/>
                <w:sz w:val="20"/>
                <w:szCs w:val="20"/>
              </w:rPr>
              <w:t>Page #</w:t>
            </w:r>
          </w:p>
          <w:p w:rsidR="00B17E04" w:rsidRPr="00090248" w:rsidRDefault="00B17E04" w:rsidP="00D815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3" w:type="dxa"/>
            <w:tcBorders>
              <w:top w:val="single" w:sz="4" w:space="0" w:color="0000FF"/>
              <w:bottom w:val="single" w:sz="4" w:space="0" w:color="0000FF"/>
            </w:tcBorders>
          </w:tcPr>
          <w:p w:rsidR="00B17E04" w:rsidRPr="00090248" w:rsidRDefault="00B17E04" w:rsidP="00D81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48">
              <w:rPr>
                <w:rFonts w:ascii="Arial" w:hAnsi="Arial" w:cs="Arial"/>
                <w:b/>
                <w:bCs/>
              </w:rPr>
              <w:t xml:space="preserve">IMPORTANT QUOTES </w:t>
            </w:r>
          </w:p>
          <w:p w:rsidR="00B17E04" w:rsidRPr="00090248" w:rsidRDefault="00B17E04" w:rsidP="00D81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48">
              <w:rPr>
                <w:rFonts w:ascii="Arial" w:hAnsi="Arial" w:cs="Arial"/>
                <w:b/>
                <w:bCs/>
              </w:rPr>
              <w:t>FROM TEXT</w:t>
            </w:r>
          </w:p>
          <w:p w:rsidR="00B17E04" w:rsidRDefault="00B17E04" w:rsidP="00D815B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90248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Quotes from text can be from </w:t>
            </w:r>
          </w:p>
          <w:p w:rsidR="00B17E04" w:rsidRPr="00090248" w:rsidRDefault="00B17E04" w:rsidP="00D815B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90248">
              <w:rPr>
                <w:rFonts w:ascii="Arial" w:hAnsi="Arial" w:cs="Arial"/>
                <w:bCs/>
                <w:i/>
                <w:sz w:val="22"/>
                <w:szCs w:val="22"/>
              </w:rPr>
              <w:t>stage directions, narration, or dialogue</w:t>
            </w:r>
          </w:p>
        </w:tc>
        <w:tc>
          <w:tcPr>
            <w:tcW w:w="6957" w:type="dxa"/>
            <w:tcBorders>
              <w:top w:val="single" w:sz="4" w:space="0" w:color="0000FF"/>
              <w:bottom w:val="single" w:sz="4" w:space="0" w:color="0000FF"/>
              <w:right w:val="single" w:sz="36" w:space="0" w:color="003300"/>
            </w:tcBorders>
          </w:tcPr>
          <w:p w:rsidR="00B17E04" w:rsidRPr="00090248" w:rsidRDefault="00B17E04" w:rsidP="00D815BB">
            <w:pPr>
              <w:jc w:val="center"/>
              <w:rPr>
                <w:rFonts w:ascii="Arial" w:hAnsi="Arial" w:cs="Arial"/>
                <w:b/>
                <w:bCs/>
              </w:rPr>
            </w:pPr>
            <w:r w:rsidRPr="00090248">
              <w:rPr>
                <w:rFonts w:ascii="Arial" w:hAnsi="Arial" w:cs="Arial"/>
                <w:b/>
                <w:bCs/>
              </w:rPr>
              <w:t>WHY IS IT IMPORTANT?</w:t>
            </w:r>
            <w:r>
              <w:rPr>
                <w:rFonts w:ascii="Arial" w:hAnsi="Arial" w:cs="Arial"/>
                <w:b/>
                <w:bCs/>
              </w:rPr>
              <w:t xml:space="preserve"> (OIC’s!)</w:t>
            </w:r>
          </w:p>
          <w:p w:rsidR="00B17E04" w:rsidRPr="00090248" w:rsidRDefault="00B17E04" w:rsidP="00D815B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Observations: Literary devices, rhetorical elements, etc.</w:t>
            </w:r>
          </w:p>
          <w:p w:rsidR="00B17E04" w:rsidRPr="00090248" w:rsidRDefault="00B17E04" w:rsidP="00D815B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0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Insights: explain,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analyze, </w:t>
            </w:r>
            <w:r w:rsidRPr="00090248">
              <w:rPr>
                <w:rFonts w:ascii="Arial" w:hAnsi="Arial" w:cs="Arial"/>
                <w:b/>
                <w:bCs/>
                <w:sz w:val="18"/>
                <w:szCs w:val="18"/>
              </w:rPr>
              <w:t>claim, support w/evidence</w:t>
            </w:r>
          </w:p>
          <w:p w:rsidR="00B17E04" w:rsidRPr="00090248" w:rsidRDefault="00B17E04" w:rsidP="00D815B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090248">
              <w:rPr>
                <w:rFonts w:ascii="Arial" w:hAnsi="Arial" w:cs="Arial"/>
                <w:b/>
                <w:bCs/>
                <w:sz w:val="18"/>
                <w:szCs w:val="18"/>
              </w:rPr>
              <w:t>Critical Questions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(How… /Why…?)</w:t>
            </w:r>
            <w:r w:rsidRPr="00090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9024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090248">
              <w:rPr>
                <w:rFonts w:ascii="Arial" w:hAnsi="Arial" w:cs="Arial"/>
                <w:bCs/>
                <w:i/>
                <w:sz w:val="18"/>
                <w:szCs w:val="18"/>
              </w:rPr>
              <w:t>may or may not be answerable, but shows high – level thinking)</w:t>
            </w:r>
          </w:p>
        </w:tc>
      </w:tr>
      <w:tr w:rsidR="00B17E04" w:rsidRPr="007560AA" w:rsidTr="00172716">
        <w:tc>
          <w:tcPr>
            <w:tcW w:w="900" w:type="dxa"/>
            <w:tcBorders>
              <w:top w:val="single" w:sz="4" w:space="0" w:color="0000FF"/>
              <w:left w:val="single" w:sz="36" w:space="0" w:color="003300"/>
              <w:bottom w:val="single" w:sz="4" w:space="0" w:color="0000FF"/>
              <w:right w:val="single" w:sz="4" w:space="0" w:color="FF0000"/>
            </w:tcBorders>
          </w:tcPr>
          <w:p w:rsidR="00B17E04" w:rsidRPr="007560AA" w:rsidRDefault="00B17E04" w:rsidP="00D815B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FF"/>
              <w:left w:val="single" w:sz="4" w:space="0" w:color="FF0000"/>
              <w:bottom w:val="single" w:sz="4" w:space="0" w:color="0000FF"/>
            </w:tcBorders>
          </w:tcPr>
          <w:p w:rsidR="00B17E04" w:rsidRDefault="00B17E04" w:rsidP="00D815B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5193" w:type="dxa"/>
            <w:tcBorders>
              <w:top w:val="single" w:sz="4" w:space="0" w:color="0000FF"/>
              <w:bottom w:val="single" w:sz="4" w:space="0" w:color="0000FF"/>
            </w:tcBorders>
          </w:tcPr>
          <w:p w:rsidR="00B17E04" w:rsidRPr="007560AA" w:rsidRDefault="00B17E04" w:rsidP="00D815B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6957" w:type="dxa"/>
            <w:tcBorders>
              <w:top w:val="single" w:sz="4" w:space="0" w:color="0000FF"/>
              <w:bottom w:val="single" w:sz="4" w:space="0" w:color="0000FF"/>
              <w:right w:val="single" w:sz="36" w:space="0" w:color="003300"/>
            </w:tcBorders>
          </w:tcPr>
          <w:p w:rsidR="00B17E04" w:rsidRPr="007560AA" w:rsidRDefault="00B17E04" w:rsidP="00D815B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:rsidR="00B17E04" w:rsidRDefault="00B17E04" w:rsidP="00B17E04"/>
    <w:p w:rsidR="00B17E04" w:rsidRPr="009A757D" w:rsidRDefault="00B17E04" w:rsidP="00B17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i/>
          <w:sz w:val="28"/>
          <w:szCs w:val="28"/>
        </w:rPr>
      </w:pPr>
      <w:r w:rsidRPr="009A757D">
        <w:rPr>
          <w:rFonts w:ascii="Tahoma" w:hAnsi="Tahoma" w:cs="Tahoma"/>
          <w:b/>
          <w:i/>
          <w:sz w:val="28"/>
          <w:szCs w:val="28"/>
        </w:rPr>
        <w:t>REQUIREMENTS for OIC’s (“Oh - I see!”)</w:t>
      </w:r>
    </w:p>
    <w:p w:rsidR="00B17E04" w:rsidRDefault="00B17E04" w:rsidP="00B17E04">
      <w:pPr>
        <w:ind w:left="360"/>
        <w:rPr>
          <w:rFonts w:ascii="Tahoma" w:hAnsi="Tahoma" w:cs="Tahoma"/>
          <w:sz w:val="28"/>
          <w:szCs w:val="28"/>
        </w:rPr>
      </w:pPr>
    </w:p>
    <w:p w:rsidR="00B17E04" w:rsidRDefault="00B17E04" w:rsidP="00B17E04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791B77">
        <w:rPr>
          <w:rFonts w:ascii="Tahoma" w:hAnsi="Tahoma" w:cs="Tahoma"/>
          <w:b/>
          <w:sz w:val="28"/>
          <w:szCs w:val="28"/>
          <w:u w:val="single"/>
        </w:rPr>
        <w:t>OBSERVATIONS</w:t>
      </w:r>
      <w:r w:rsidRPr="00E8216A">
        <w:rPr>
          <w:rFonts w:ascii="Tahoma" w:hAnsi="Tahoma" w:cs="Tahoma"/>
          <w:sz w:val="28"/>
          <w:szCs w:val="28"/>
        </w:rPr>
        <w:t xml:space="preserve"> (</w:t>
      </w:r>
      <w:r w:rsidR="003014F0">
        <w:rPr>
          <w:rFonts w:ascii="Tahoma" w:hAnsi="Tahoma" w:cs="Tahoma"/>
          <w:sz w:val="28"/>
          <w:szCs w:val="28"/>
        </w:rPr>
        <w:t>list or 1 sentence</w:t>
      </w:r>
      <w:r w:rsidRPr="00E8216A">
        <w:rPr>
          <w:rFonts w:ascii="Tahoma" w:hAnsi="Tahoma" w:cs="Tahoma"/>
          <w:sz w:val="28"/>
          <w:szCs w:val="28"/>
        </w:rPr>
        <w:t>): literary / rhetorical elements and brief explanation of how it displays the elements</w:t>
      </w:r>
      <w:r>
        <w:rPr>
          <w:rFonts w:ascii="Tahoma" w:hAnsi="Tahoma" w:cs="Tahoma"/>
          <w:sz w:val="28"/>
          <w:szCs w:val="28"/>
        </w:rPr>
        <w:t>; co</w:t>
      </w:r>
      <w:r w:rsidR="00172716">
        <w:rPr>
          <w:rFonts w:ascii="Tahoma" w:hAnsi="Tahoma" w:cs="Tahoma"/>
          <w:sz w:val="28"/>
          <w:szCs w:val="28"/>
        </w:rPr>
        <w:t>nnects to the assigned focus or foci</w:t>
      </w:r>
      <w:r>
        <w:rPr>
          <w:rFonts w:ascii="Tahoma" w:hAnsi="Tahoma" w:cs="Tahoma"/>
          <w:sz w:val="28"/>
          <w:szCs w:val="28"/>
        </w:rPr>
        <w:t xml:space="preserve"> (ex. main idea, author’s purpose, tone, conflicts, characterization, connotation, persuasion, theme, etc.); </w:t>
      </w:r>
    </w:p>
    <w:p w:rsidR="00B17E04" w:rsidRPr="00E8216A" w:rsidRDefault="00B17E04" w:rsidP="00B17E04">
      <w:pPr>
        <w:ind w:left="360"/>
        <w:rPr>
          <w:rFonts w:ascii="Tahoma" w:hAnsi="Tahoma" w:cs="Tahoma"/>
          <w:sz w:val="28"/>
          <w:szCs w:val="28"/>
        </w:rPr>
      </w:pPr>
    </w:p>
    <w:p w:rsidR="00B17E04" w:rsidRDefault="00B17E04" w:rsidP="00B17E04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791B77">
        <w:rPr>
          <w:rFonts w:ascii="Tahoma" w:hAnsi="Tahoma" w:cs="Tahoma"/>
          <w:b/>
          <w:sz w:val="28"/>
          <w:szCs w:val="28"/>
          <w:u w:val="single"/>
        </w:rPr>
        <w:t>INSIGHTS</w:t>
      </w:r>
      <w:r w:rsidRPr="00E8216A">
        <w:rPr>
          <w:rFonts w:ascii="Tahoma" w:hAnsi="Tahoma" w:cs="Tahoma"/>
          <w:sz w:val="28"/>
          <w:szCs w:val="28"/>
        </w:rPr>
        <w:t xml:space="preserve"> (5-7 sentences): Conclusions</w:t>
      </w:r>
      <w:r>
        <w:rPr>
          <w:rFonts w:ascii="Tahoma" w:hAnsi="Tahoma" w:cs="Tahoma"/>
          <w:sz w:val="28"/>
          <w:szCs w:val="28"/>
        </w:rPr>
        <w:t xml:space="preserve"> SUPPORTED BY TEXT </w:t>
      </w:r>
      <w:r w:rsidRPr="00E8216A">
        <w:rPr>
          <w:rFonts w:ascii="Tahoma" w:hAnsi="Tahoma" w:cs="Tahoma"/>
          <w:sz w:val="28"/>
          <w:szCs w:val="28"/>
        </w:rPr>
        <w:t>about characters / action in the story, or topic; understandings about motivation, cause/effect, significance to plot/topic; connections to self (experience), other text</w:t>
      </w:r>
      <w:r>
        <w:rPr>
          <w:rFonts w:ascii="Tahoma" w:hAnsi="Tahoma" w:cs="Tahoma"/>
          <w:sz w:val="28"/>
          <w:szCs w:val="28"/>
        </w:rPr>
        <w:t xml:space="preserve"> (literature, non-fiction)</w:t>
      </w:r>
      <w:r w:rsidRPr="00E8216A">
        <w:rPr>
          <w:rFonts w:ascii="Tahoma" w:hAnsi="Tahoma" w:cs="Tahoma"/>
          <w:sz w:val="28"/>
          <w:szCs w:val="28"/>
        </w:rPr>
        <w:t xml:space="preserve"> or world</w:t>
      </w:r>
      <w:r>
        <w:rPr>
          <w:rFonts w:ascii="Tahoma" w:hAnsi="Tahoma" w:cs="Tahoma"/>
          <w:sz w:val="28"/>
          <w:szCs w:val="28"/>
        </w:rPr>
        <w:t xml:space="preserve"> (current events, geography);</w:t>
      </w:r>
    </w:p>
    <w:p w:rsidR="00B17E04" w:rsidRPr="00E8216A" w:rsidRDefault="00B17E04" w:rsidP="00B17E04">
      <w:pPr>
        <w:ind w:left="360"/>
        <w:rPr>
          <w:rFonts w:ascii="Tahoma" w:hAnsi="Tahoma" w:cs="Tahoma"/>
          <w:sz w:val="28"/>
          <w:szCs w:val="28"/>
        </w:rPr>
      </w:pPr>
    </w:p>
    <w:p w:rsidR="00B17E04" w:rsidRDefault="00B17E04" w:rsidP="00B17E04">
      <w:pPr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287703">
        <w:rPr>
          <w:rFonts w:ascii="Tahoma" w:hAnsi="Tahoma" w:cs="Tahoma"/>
          <w:b/>
          <w:sz w:val="28"/>
          <w:szCs w:val="28"/>
          <w:u w:val="single"/>
        </w:rPr>
        <w:t>CRITICAL QUESTIONS</w:t>
      </w:r>
      <w:r w:rsidR="0042418B">
        <w:rPr>
          <w:rFonts w:ascii="Tahoma" w:hAnsi="Tahoma" w:cs="Tahoma"/>
          <w:sz w:val="28"/>
          <w:szCs w:val="28"/>
        </w:rPr>
        <w:t xml:space="preserve"> (1</w:t>
      </w:r>
      <w:r>
        <w:rPr>
          <w:rFonts w:ascii="Tahoma" w:hAnsi="Tahoma" w:cs="Tahoma"/>
          <w:sz w:val="28"/>
          <w:szCs w:val="28"/>
        </w:rPr>
        <w:t>)</w:t>
      </w:r>
      <w:r w:rsidRPr="00E8216A">
        <w:rPr>
          <w:rFonts w:ascii="Tahoma" w:hAnsi="Tahoma" w:cs="Tahoma"/>
          <w:sz w:val="28"/>
          <w:szCs w:val="28"/>
        </w:rPr>
        <w:t>: (Why..? How…?)</w:t>
      </w:r>
      <w:r w:rsidR="0042418B">
        <w:rPr>
          <w:rFonts w:ascii="Tahoma" w:hAnsi="Tahoma" w:cs="Tahoma"/>
          <w:sz w:val="28"/>
          <w:szCs w:val="28"/>
        </w:rPr>
        <w:t xml:space="preserve"> Level-2 or -3 q</w:t>
      </w:r>
      <w:r>
        <w:rPr>
          <w:rFonts w:ascii="Tahoma" w:hAnsi="Tahoma" w:cs="Tahoma"/>
          <w:sz w:val="28"/>
          <w:szCs w:val="28"/>
        </w:rPr>
        <w:t>uestions</w:t>
      </w:r>
      <w:r w:rsidRPr="00E8216A">
        <w:rPr>
          <w:rFonts w:ascii="Tahoma" w:hAnsi="Tahoma" w:cs="Tahoma"/>
          <w:sz w:val="28"/>
          <w:szCs w:val="28"/>
        </w:rPr>
        <w:t xml:space="preserve"> related to the topic/text</w:t>
      </w:r>
      <w:r>
        <w:rPr>
          <w:rFonts w:ascii="Tahoma" w:hAnsi="Tahoma" w:cs="Tahoma"/>
          <w:sz w:val="28"/>
          <w:szCs w:val="28"/>
        </w:rPr>
        <w:t>; avoid yes/no or short-answer questions – they must relate to the quote and prompt thoughtful responses!</w:t>
      </w:r>
    </w:p>
    <w:p w:rsidR="00835CE0" w:rsidRDefault="00835CE0" w:rsidP="00CD44A2">
      <w:pPr>
        <w:ind w:left="720"/>
        <w:rPr>
          <w:rFonts w:ascii="Tahoma" w:hAnsi="Tahoma" w:cs="Tahoma"/>
          <w:sz w:val="28"/>
          <w:szCs w:val="28"/>
        </w:rPr>
      </w:pPr>
    </w:p>
    <w:p w:rsidR="00CD44A2" w:rsidRPr="00E8216A" w:rsidRDefault="00CD44A2" w:rsidP="00CD44A2">
      <w:pPr>
        <w:ind w:left="720"/>
        <w:rPr>
          <w:rFonts w:ascii="Tahoma" w:hAnsi="Tahoma" w:cs="Tahoma"/>
          <w:sz w:val="28"/>
          <w:szCs w:val="28"/>
        </w:rPr>
      </w:pPr>
      <w:bookmarkStart w:id="1" w:name="_GoBack"/>
      <w:bookmarkEnd w:id="1"/>
      <w:r>
        <w:rPr>
          <w:rFonts w:ascii="Tahoma" w:hAnsi="Tahoma" w:cs="Tahoma"/>
          <w:sz w:val="28"/>
          <w:szCs w:val="28"/>
        </w:rPr>
        <w:t>FEEDBACK CODES FOR DJs: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5964"/>
        <w:gridCol w:w="3715"/>
      </w:tblGrid>
      <w:tr w:rsidR="00CD44A2" w:rsidTr="00835CE0">
        <w:tc>
          <w:tcPr>
            <w:tcW w:w="4831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PINK</w:t>
            </w:r>
          </w:p>
        </w:tc>
        <w:tc>
          <w:tcPr>
            <w:tcW w:w="5964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YELLOW</w:t>
            </w:r>
          </w:p>
        </w:tc>
        <w:tc>
          <w:tcPr>
            <w:tcW w:w="3715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GREEN/BLUE</w:t>
            </w:r>
          </w:p>
        </w:tc>
      </w:tr>
      <w:tr w:rsidR="00CD44A2" w:rsidTr="00835CE0">
        <w:tc>
          <w:tcPr>
            <w:tcW w:w="4831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Needs detail or analysis – revise.</w:t>
            </w:r>
          </w:p>
        </w:tc>
        <w:tc>
          <w:tcPr>
            <w:tcW w:w="5964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Caution – off-track or needs some revision.</w:t>
            </w:r>
          </w:p>
        </w:tc>
        <w:tc>
          <w:tcPr>
            <w:tcW w:w="3715" w:type="dxa"/>
          </w:tcPr>
          <w:p w:rsidR="00CD44A2" w:rsidRDefault="00CD44A2" w:rsidP="00B17E0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Way to go! Right on track!</w:t>
            </w:r>
          </w:p>
        </w:tc>
      </w:tr>
    </w:tbl>
    <w:p w:rsidR="003014F0" w:rsidRPr="00FA0F86" w:rsidRDefault="003014F0" w:rsidP="003014F0">
      <w:pPr>
        <w:widowControl w:val="0"/>
        <w:autoSpaceDE w:val="0"/>
        <w:autoSpaceDN w:val="0"/>
        <w:adjustRightInd w:val="0"/>
        <w:jc w:val="center"/>
        <w:rPr>
          <w:rFonts w:ascii="Calibri" w:hAnsi="Calibri" w:cs="Tahoma"/>
          <w:sz w:val="28"/>
          <w:szCs w:val="28"/>
          <w:u w:val="single"/>
        </w:rPr>
      </w:pPr>
      <w:bookmarkStart w:id="2" w:name="page2"/>
      <w:bookmarkEnd w:id="2"/>
      <w:r w:rsidRPr="00FA0F86">
        <w:rPr>
          <w:rFonts w:ascii="Calibri" w:hAnsi="Calibri" w:cs="Tahoma"/>
          <w:b/>
          <w:bCs/>
          <w:sz w:val="28"/>
          <w:szCs w:val="28"/>
          <w:u w:val="single"/>
        </w:rPr>
        <w:lastRenderedPageBreak/>
        <w:t>Dialectical Journal Rubric</w:t>
      </w: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220"/>
        <w:gridCol w:w="2520"/>
        <w:gridCol w:w="2610"/>
        <w:gridCol w:w="1980"/>
        <w:gridCol w:w="2180"/>
        <w:gridCol w:w="30"/>
      </w:tblGrid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Critical Reader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</w:t>
            </w:r>
            <w:r w:rsidRPr="00BE1C5D">
              <w:rPr>
                <w:rFonts w:ascii="Calibri" w:hAnsi="Calibri" w:cs="Tahoma"/>
                <w:b/>
                <w:bCs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Connected Reader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 xml:space="preserve">                          </w:t>
            </w:r>
            <w:r w:rsidRPr="00BE1C5D">
              <w:rPr>
                <w:rFonts w:ascii="Calibri" w:hAnsi="Calibri" w:cs="Tahoma"/>
                <w:b/>
                <w:bCs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2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Thoughtful Reader</w:t>
            </w:r>
          </w:p>
          <w:p w:rsidR="003014F0" w:rsidRPr="00BE1C5D" w:rsidRDefault="003014F0" w:rsidP="00EB3BEE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Literal Reader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4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Developing Reader</w:t>
            </w:r>
          </w:p>
          <w:p w:rsidR="003014F0" w:rsidRPr="00BE1C5D" w:rsidRDefault="003014F0" w:rsidP="00EB3BEE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014F0" w:rsidRPr="001204C4" w:rsidRDefault="003014F0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b/>
                <w:i/>
              </w:rPr>
            </w:pPr>
            <w:r w:rsidRPr="001204C4">
              <w:rPr>
                <w:rFonts w:ascii="Calibri" w:hAnsi="Calibri" w:cs="Tahoma"/>
                <w:b/>
                <w:i/>
              </w:rPr>
              <w:t xml:space="preserve">POINTS: </w:t>
            </w:r>
          </w:p>
        </w:tc>
        <w:tc>
          <w:tcPr>
            <w:tcW w:w="32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Calibri" w:hAnsi="Calibri" w:cs="Tahoma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1140"/>
              <w:rPr>
                <w:rFonts w:ascii="Calibri" w:hAnsi="Calibri" w:cs="Tahoma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920"/>
              <w:jc w:val="center"/>
              <w:rPr>
                <w:rFonts w:ascii="Calibri" w:hAnsi="Calibri" w:cs="Tahoma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ind w:left="1020"/>
              <w:rPr>
                <w:rFonts w:ascii="Calibri" w:hAnsi="Calibri" w:cs="Tahoma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Quotations &amp;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Critical</w:t>
            </w:r>
          </w:p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Thinking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(overview)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Detailed, meaningful;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explain the quotation in terms of a universal significance, as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aspect of self or life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Less detailed,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but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still meaningful.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Explains the quotation in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the text and shows some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ability to make meaning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from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what you read.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Few good details.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Trouble including ideas about the quotation in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context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Poor, if any details.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Rarely includes ideas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about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the quotation in the written response.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Includes few ideas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other than summary or superficial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interpretation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Literary</w:t>
            </w:r>
            <w:r>
              <w:rPr>
                <w:rFonts w:ascii="Calibri" w:hAnsi="Calibri" w:cs="Tahoma"/>
                <w:b/>
                <w:bCs/>
              </w:rPr>
              <w:t xml:space="preserve"> / Rhetorical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9"/>
              </w:rPr>
              <w:t>Elements &amp;</w:t>
            </w:r>
          </w:p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Style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(Observations)</w:t>
            </w:r>
          </w:p>
        </w:tc>
        <w:tc>
          <w:tcPr>
            <w:tcW w:w="32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Identifies several rhetorical/style elements, connects them to the insights in an academically insightful, interesting way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Identifies some rhetorical / style elements and analyzes them in some depth in the insights</w:t>
            </w:r>
          </w:p>
        </w:tc>
        <w:tc>
          <w:tcPr>
            <w:tcW w:w="26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Lists required elements, but incudes little discussion of their meaning in the text</w:t>
            </w:r>
          </w:p>
        </w:tc>
        <w:tc>
          <w:tcPr>
            <w:tcW w:w="19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Few elements,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almost no discussion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of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meaning.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Disregards author’s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style as means to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further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meaning.</w:t>
            </w:r>
          </w:p>
        </w:tc>
        <w:tc>
          <w:tcPr>
            <w:tcW w:w="218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Regards author’s style as impediment to further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understanding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Interpretation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(Insights)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discuss ideas in depth; avoids clichés; analyzes the “so what?”, “why?” and “how?” of the text;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high-level connections to self, text, and world;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considers different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possible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interpretations or perspectives from the selection.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discuss ideas in some  depth; analyzes the “so what?”, “why?” and “how?” of the text;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some connections to self, text, or world</w:t>
            </w:r>
            <w:r>
              <w:rPr>
                <w:rFonts w:ascii="Calibri" w:hAnsi="Calibri" w:cs="Tahoma"/>
                <w:sz w:val="20"/>
                <w:szCs w:val="20"/>
              </w:rPr>
              <w:t>;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vague language to discuss ideas in some  depth; lacks analysis of the “so what?”, “why?” and “how?” of the text;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few connections to self, text, or world;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Simple, superficial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interpretation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of the text.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Unable to understand</w:t>
            </w:r>
          </w:p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meaning of story</w:t>
            </w:r>
            <w:r>
              <w:rPr>
                <w:rFonts w:ascii="Calibri" w:hAnsi="Calibri" w:cs="Tahoma"/>
                <w:sz w:val="20"/>
                <w:szCs w:val="20"/>
              </w:rPr>
              <w:t>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summarizes, and d</w:t>
            </w:r>
            <w:r w:rsidRPr="00D44957">
              <w:rPr>
                <w:rFonts w:ascii="Calibri" w:hAnsi="Calibri" w:cs="Tahoma"/>
                <w:sz w:val="20"/>
                <w:szCs w:val="20"/>
              </w:rPr>
              <w:t>oesn’t reach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obvious connections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 the text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Makes few/no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connections, no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development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8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6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2F02D1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9"/>
              </w:rPr>
              <w:t>Questions and</w:t>
            </w:r>
          </w:p>
          <w:p w:rsidR="003014F0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b/>
                <w:bCs/>
              </w:rPr>
            </w:pPr>
            <w:r w:rsidRPr="00BE1C5D">
              <w:rPr>
                <w:rFonts w:ascii="Calibri" w:hAnsi="Calibri" w:cs="Tahoma"/>
                <w:b/>
                <w:bCs/>
              </w:rPr>
              <w:t>Connections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</w:rPr>
              <w:t>(CQs)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Uses academic language to produce Insightful, text-text, text-self, text-world connections,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thought- provoking </w:t>
            </w:r>
            <w:r w:rsidR="00EF49EE">
              <w:rPr>
                <w:rFonts w:ascii="Calibri" w:hAnsi="Calibri" w:cs="Tahoma"/>
                <w:sz w:val="20"/>
                <w:szCs w:val="20"/>
              </w:rPr>
              <w:t xml:space="preserve">Level-2 or -3 </w:t>
            </w:r>
            <w:r w:rsidRPr="00D44957">
              <w:rPr>
                <w:rFonts w:ascii="Calibri" w:hAnsi="Calibri" w:cs="Tahoma"/>
                <w:sz w:val="20"/>
                <w:szCs w:val="20"/>
              </w:rPr>
              <w:t>question that prompts high-level response;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F49EE" w:rsidRPr="00D44957" w:rsidRDefault="00EF49EE" w:rsidP="00EF49EE">
            <w:pPr>
              <w:widowControl w:val="0"/>
              <w:autoSpaceDE w:val="0"/>
              <w:autoSpaceDN w:val="0"/>
              <w:adjustRightInd w:val="0"/>
              <w:spacing w:line="213" w:lineRule="exact"/>
              <w:rPr>
                <w:rFonts w:ascii="Calibri" w:hAnsi="Calibri" w:cs="Tahoma"/>
                <w:sz w:val="20"/>
                <w:szCs w:val="20"/>
              </w:rPr>
            </w:pP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produce personal connections, thought- provoking</w:t>
            </w:r>
            <w:r w:rsidR="00EF49EE">
              <w:rPr>
                <w:rFonts w:ascii="Calibri" w:hAnsi="Calibri" w:cs="Tahoma"/>
                <w:sz w:val="20"/>
                <w:szCs w:val="20"/>
              </w:rPr>
              <w:t xml:space="preserve"> Level 2 or 3</w:t>
            </w:r>
            <w:r w:rsidRPr="00D44957">
              <w:rPr>
                <w:rFonts w:ascii="Calibri" w:hAnsi="Calibri" w:cs="Tahoma"/>
                <w:sz w:val="20"/>
                <w:szCs w:val="20"/>
              </w:rPr>
              <w:t xml:space="preserve"> question that prompts academic response;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Few to some general connections,</w:t>
            </w:r>
          </w:p>
          <w:p w:rsidR="003014F0" w:rsidRPr="00D44957" w:rsidRDefault="00EF49EE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Level 1 or low-level 2 (</w:t>
            </w:r>
            <w:r w:rsidR="003014F0" w:rsidRPr="00D44957">
              <w:rPr>
                <w:rFonts w:ascii="Calibri" w:hAnsi="Calibri" w:cs="Tahoma"/>
                <w:sz w:val="20"/>
                <w:szCs w:val="20"/>
              </w:rPr>
              <w:t>obvious to simple</w:t>
            </w:r>
            <w:r>
              <w:rPr>
                <w:rFonts w:ascii="Calibri" w:hAnsi="Calibri" w:cs="Tahoma"/>
                <w:sz w:val="20"/>
                <w:szCs w:val="20"/>
              </w:rPr>
              <w:t>)</w:t>
            </w:r>
            <w:r w:rsidR="003014F0" w:rsidRPr="00D44957">
              <w:rPr>
                <w:rFonts w:ascii="Calibri" w:hAnsi="Calibri" w:cs="Tahoma"/>
                <w:sz w:val="20"/>
                <w:szCs w:val="20"/>
              </w:rPr>
              <w:t xml:space="preserve"> question about the text.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Obvious question, few to no connections.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Sometimes confused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by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unclear or difficult sections of the text.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No attempt to question or make connections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Coverage of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</w:rPr>
              <w:t>Text:</w:t>
            </w:r>
          </w:p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w w:val="99"/>
              </w:rPr>
              <w:t>Analysis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text thoroughly.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Uses academic language to “read” between the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lines” to carry on an on-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going dialogue with the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text: question, agree,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disagree, appreciate, object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EB3BEE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important parts</w:t>
            </w:r>
            <w:r w:rsidR="00EB3BEE">
              <w:rPr>
                <w:rFonts w:ascii="Calibri" w:hAnsi="Calibri" w:cs="Tahoma"/>
                <w:sz w:val="20"/>
                <w:szCs w:val="20"/>
              </w:rPr>
              <w:t>;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Constructs a thoughtful,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believable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interpretation of the text.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Explain why you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agree or disagree with text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by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 xml:space="preserve"> providing support.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Covers most parts, but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omits details necessary to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make connections to your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own past experiences,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feelings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, or knowledge.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Minimal coverage.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You accept the text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17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literally without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thinking of different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possibilities in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proofErr w:type="gramStart"/>
            <w:r w:rsidRPr="00D44957">
              <w:rPr>
                <w:rFonts w:ascii="Calibri" w:hAnsi="Calibri" w:cs="Tahoma"/>
                <w:sz w:val="20"/>
                <w:szCs w:val="20"/>
              </w:rPr>
              <w:t>meaning</w:t>
            </w:r>
            <w:proofErr w:type="gramEnd"/>
            <w:r w:rsidRPr="00D44957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Little if any coverage.</w:t>
            </w:r>
          </w:p>
          <w:p w:rsidR="003014F0" w:rsidRPr="00D44957" w:rsidRDefault="00CD2C13" w:rsidP="00CD2C13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Text is confusing, and little effort is shown in trying to figure it out.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19"/>
                <w:szCs w:val="19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975"/>
        </w:trPr>
        <w:tc>
          <w:tcPr>
            <w:tcW w:w="234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jc w:val="center"/>
              <w:rPr>
                <w:rFonts w:ascii="Calibri" w:hAnsi="Calibri" w:cs="Tahoma"/>
              </w:rPr>
            </w:pPr>
            <w:r w:rsidRPr="00BE1C5D">
              <w:rPr>
                <w:rFonts w:ascii="Calibri" w:hAnsi="Calibri" w:cs="Tahoma"/>
                <w:b/>
                <w:bCs/>
                <w:w w:val="98"/>
              </w:rPr>
              <w:t>Presentation</w:t>
            </w:r>
          </w:p>
        </w:tc>
        <w:tc>
          <w:tcPr>
            <w:tcW w:w="32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Neat, organized, looks</w:t>
            </w:r>
          </w:p>
          <w:p w:rsidR="003014F0" w:rsidRPr="00D44957" w:rsidRDefault="001E4054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</w:t>
            </w:r>
            <w:r w:rsidR="00367CB8">
              <w:rPr>
                <w:rFonts w:ascii="Calibri" w:hAnsi="Calibri" w:cs="Tahoma"/>
                <w:sz w:val="20"/>
                <w:szCs w:val="20"/>
              </w:rPr>
              <w:t xml:space="preserve">rofessional; clearly legible and marked; </w:t>
            </w:r>
            <w:r w:rsidR="003014F0" w:rsidRPr="00D44957">
              <w:rPr>
                <w:rFonts w:ascii="Calibri" w:hAnsi="Calibri" w:cs="Tahoma"/>
                <w:sz w:val="20"/>
                <w:szCs w:val="20"/>
              </w:rPr>
              <w:t>follows or goes beyond the scope of the assignment</w:t>
            </w:r>
          </w:p>
        </w:tc>
        <w:tc>
          <w:tcPr>
            <w:tcW w:w="252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Neat and readable;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Follows most directions</w:t>
            </w:r>
            <w:r w:rsidR="00367CB8">
              <w:rPr>
                <w:rFonts w:ascii="Calibri" w:hAnsi="Calibri" w:cs="Tahoma"/>
                <w:sz w:val="20"/>
                <w:szCs w:val="20"/>
              </w:rPr>
              <w:t xml:space="preserve"> of the assignment;</w:t>
            </w:r>
          </w:p>
        </w:tc>
        <w:tc>
          <w:tcPr>
            <w:tcW w:w="261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 xml:space="preserve">Somewhat difficult 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to read,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follows some directions</w:t>
            </w:r>
          </w:p>
        </w:tc>
        <w:tc>
          <w:tcPr>
            <w:tcW w:w="198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Difficult to read,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doesn’t follow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directions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spacing w:line="213" w:lineRule="exact"/>
              <w:ind w:left="8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Illegible; doesn’t</w:t>
            </w:r>
          </w:p>
          <w:p w:rsidR="003014F0" w:rsidRPr="00D44957" w:rsidRDefault="003014F0" w:rsidP="00D815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D44957">
              <w:rPr>
                <w:rFonts w:ascii="Calibri" w:hAnsi="Calibri" w:cs="Tahoma"/>
                <w:sz w:val="20"/>
                <w:szCs w:val="20"/>
              </w:rPr>
              <w:t>follow directions</w:t>
            </w: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sz w:val="14"/>
                <w:szCs w:val="14"/>
              </w:rPr>
            </w:pPr>
            <w:r w:rsidRPr="001204C4">
              <w:rPr>
                <w:rFonts w:ascii="Calibri" w:hAnsi="Calibri" w:cs="Tahoma"/>
                <w:b/>
                <w:sz w:val="20"/>
                <w:szCs w:val="20"/>
              </w:rPr>
              <w:t>TOTAL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: ______ / 50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  <w:tr w:rsidR="003014F0" w:rsidRPr="00BE1C5D" w:rsidTr="00D81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/>
        </w:trPr>
        <w:tc>
          <w:tcPr>
            <w:tcW w:w="23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1204C4" w:rsidRDefault="003014F0" w:rsidP="00D815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F0" w:rsidRPr="00BE1C5D" w:rsidRDefault="003014F0" w:rsidP="00D815B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ahoma"/>
                <w:sz w:val="2"/>
                <w:szCs w:val="2"/>
              </w:rPr>
            </w:pPr>
          </w:p>
        </w:tc>
      </w:tr>
    </w:tbl>
    <w:p w:rsidR="004E5ADD" w:rsidRPr="00B17E04" w:rsidRDefault="008719F2" w:rsidP="003014F0">
      <w:pPr>
        <w:widowControl w:val="0"/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 xml:space="preserve">REFLECTIONS / COMMENTS: </w:t>
      </w:r>
      <w:r w:rsidR="004E5ADD">
        <w:rPr>
          <w:rFonts w:ascii="Calibri" w:hAnsi="Calibri" w:cs="Tahoma"/>
        </w:rPr>
        <w:t xml:space="preserve"> </w:t>
      </w:r>
    </w:p>
    <w:sectPr w:rsidR="004E5ADD" w:rsidRPr="00B17E04" w:rsidSect="002F02D1">
      <w:pgSz w:w="15840" w:h="12240" w:orient="landscape"/>
      <w:pgMar w:top="432" w:right="720" w:bottom="432" w:left="432" w:header="720" w:footer="720" w:gutter="0"/>
      <w:cols w:space="720" w:equalWidth="0">
        <w:col w:w="14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82686"/>
    <w:multiLevelType w:val="hybridMultilevel"/>
    <w:tmpl w:val="5958F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F5AD9"/>
    <w:multiLevelType w:val="hybridMultilevel"/>
    <w:tmpl w:val="E4FE65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D"/>
    <w:rsid w:val="00172716"/>
    <w:rsid w:val="001E4054"/>
    <w:rsid w:val="003014F0"/>
    <w:rsid w:val="00367CB8"/>
    <w:rsid w:val="0042418B"/>
    <w:rsid w:val="004E5ADD"/>
    <w:rsid w:val="00547BC6"/>
    <w:rsid w:val="007C487D"/>
    <w:rsid w:val="00835CE0"/>
    <w:rsid w:val="008719F2"/>
    <w:rsid w:val="009C5BFC"/>
    <w:rsid w:val="009C79C5"/>
    <w:rsid w:val="00B17E04"/>
    <w:rsid w:val="00B55FDD"/>
    <w:rsid w:val="00C50466"/>
    <w:rsid w:val="00CD2C13"/>
    <w:rsid w:val="00CD44A2"/>
    <w:rsid w:val="00DC3906"/>
    <w:rsid w:val="00E8408D"/>
    <w:rsid w:val="00EB3BEE"/>
    <w:rsid w:val="00EF49EE"/>
    <w:rsid w:val="00FA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B9DD-FC3C-438B-A4F2-EBF9256B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7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4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CODES FOR DIALECTICAL JOURNAL FEEDBACK</vt:lpstr>
    </vt:vector>
  </TitlesOfParts>
  <Company>Casa Grande Union High School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CODES FOR DIALECTICAL JOURNAL FEEDBACK</dc:title>
  <dc:subject/>
  <dc:creator>ddouglas</dc:creator>
  <cp:keywords/>
  <dc:description/>
  <cp:lastModifiedBy>Douglas, Denice</cp:lastModifiedBy>
  <cp:revision>3</cp:revision>
  <dcterms:created xsi:type="dcterms:W3CDTF">2015-11-19T00:48:00Z</dcterms:created>
  <dcterms:modified xsi:type="dcterms:W3CDTF">2015-11-19T00:49:00Z</dcterms:modified>
</cp:coreProperties>
</file>